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CE1" w:rsidRPr="00317C6F" w:rsidRDefault="00247CE1" w:rsidP="00247CE1">
      <w:pPr>
        <w:rPr>
          <w:sz w:val="20"/>
        </w:rPr>
      </w:pPr>
      <w:r w:rsidRPr="00317C6F">
        <w:rPr>
          <w:b/>
          <w:sz w:val="20"/>
          <w:u w:val="single"/>
        </w:rPr>
        <w:t xml:space="preserve">Feiten </w:t>
      </w:r>
      <w:r w:rsidRPr="00317C6F">
        <w:rPr>
          <w:b/>
          <w:sz w:val="20"/>
          <w:u w:val="single"/>
        </w:rPr>
        <w:br/>
      </w:r>
      <w:r w:rsidRPr="00317C6F">
        <w:rPr>
          <w:sz w:val="20"/>
        </w:rPr>
        <w:t xml:space="preserve">Deze privacy kennisgeving is bedoeld voor alle leden van </w:t>
      </w:r>
      <w:r w:rsidR="0054139A" w:rsidRPr="00317C6F">
        <w:rPr>
          <w:sz w:val="20"/>
        </w:rPr>
        <w:t>Biljartvereniging de Sport</w:t>
      </w:r>
      <w:r w:rsidRPr="00317C6F">
        <w:rPr>
          <w:sz w:val="20"/>
        </w:rPr>
        <w:t>.</w:t>
      </w:r>
      <w:r w:rsidR="0054139A" w:rsidRPr="00317C6F">
        <w:rPr>
          <w:sz w:val="20"/>
        </w:rPr>
        <w:br/>
      </w:r>
      <w:r w:rsidRPr="00317C6F">
        <w:rPr>
          <w:sz w:val="20"/>
        </w:rPr>
        <w:t>Deze privacy kennisgeving legt uit hoe wij als vereniging persoonlijke informatie (‘Persoonlijke informatie’) als gevolg van uw lidmaatschap, kunnen verzamelen, gebruiken, delen, behouden, vrijgeven of anderzijds verwerken.</w:t>
      </w:r>
      <w:r w:rsidR="006B5500" w:rsidRPr="00317C6F">
        <w:rPr>
          <w:sz w:val="20"/>
        </w:rPr>
        <w:t xml:space="preserve">  </w:t>
      </w:r>
      <w:r w:rsidR="006B5500" w:rsidRPr="00317C6F">
        <w:rPr>
          <w:sz w:val="20"/>
        </w:rPr>
        <w:br/>
      </w:r>
      <w:r w:rsidRPr="00317C6F">
        <w:rPr>
          <w:sz w:val="20"/>
        </w:rPr>
        <w:t xml:space="preserve"> </w:t>
      </w:r>
      <w:r w:rsidRPr="00317C6F">
        <w:rPr>
          <w:b/>
          <w:sz w:val="20"/>
          <w:u w:val="single"/>
        </w:rPr>
        <w:t>Geldende wetgeving</w:t>
      </w:r>
      <w:r w:rsidRPr="00317C6F">
        <w:rPr>
          <w:b/>
          <w:sz w:val="20"/>
          <w:u w:val="single"/>
        </w:rPr>
        <w:br/>
      </w:r>
      <w:r w:rsidRPr="00317C6F">
        <w:rPr>
          <w:sz w:val="20"/>
        </w:rPr>
        <w:t xml:space="preserve">Vanaf 25 mei 2018 gelden er nieuwe, strengere regels op het gebied van privacy, de zogeheten Algemene Verordening Gegevensbescherming (AVG). Deze AVG geldt voor de hele Europese Unie en heeft gevolgen voor iedere organisatie, die persoonsgegevens verwerkt. Dus ook voor </w:t>
      </w:r>
      <w:r w:rsidR="0054139A" w:rsidRPr="00317C6F">
        <w:rPr>
          <w:sz w:val="20"/>
        </w:rPr>
        <w:t xml:space="preserve"> BV de Sport.</w:t>
      </w:r>
      <w:r w:rsidRPr="00317C6F">
        <w:rPr>
          <w:sz w:val="20"/>
        </w:rPr>
        <w:t xml:space="preserve">  </w:t>
      </w:r>
      <w:r w:rsidRPr="00317C6F">
        <w:rPr>
          <w:sz w:val="20"/>
        </w:rPr>
        <w:br/>
      </w:r>
      <w:r w:rsidRPr="00317C6F">
        <w:rPr>
          <w:b/>
          <w:sz w:val="20"/>
          <w:u w:val="single"/>
        </w:rPr>
        <w:t xml:space="preserve">Privacy Policy </w:t>
      </w:r>
      <w:r w:rsidRPr="00317C6F">
        <w:rPr>
          <w:b/>
          <w:sz w:val="20"/>
          <w:u w:val="single"/>
        </w:rPr>
        <w:br/>
      </w:r>
      <w:r w:rsidRPr="00317C6F">
        <w:rPr>
          <w:sz w:val="20"/>
        </w:rPr>
        <w:t>Vanaf 25 mei 2018 is de Privacy P</w:t>
      </w:r>
      <w:r w:rsidR="006B5500" w:rsidRPr="00317C6F">
        <w:rPr>
          <w:sz w:val="20"/>
        </w:rPr>
        <w:t xml:space="preserve">olicy van TVA van toepassing.  </w:t>
      </w:r>
      <w:r w:rsidR="006B5500" w:rsidRPr="00317C6F">
        <w:rPr>
          <w:sz w:val="20"/>
        </w:rPr>
        <w:br/>
        <w:t>Deze staat gepubliceerd op www.bvdesport.nl</w:t>
      </w:r>
      <w:r w:rsidRPr="00317C6F">
        <w:rPr>
          <w:color w:val="FF0000"/>
          <w:sz w:val="20"/>
        </w:rPr>
        <w:t xml:space="preserve">  </w:t>
      </w:r>
      <w:r w:rsidRPr="00317C6F">
        <w:rPr>
          <w:sz w:val="20"/>
        </w:rPr>
        <w:br/>
        <w:t xml:space="preserve">Via deze kennisgeving vragen wij u deze policy te lezen en indien u niet akkoord gaat met de privacy policy u dit </w:t>
      </w:r>
      <w:bookmarkStart w:id="0" w:name="_GoBack"/>
      <w:bookmarkEnd w:id="0"/>
      <w:r w:rsidRPr="00317C6F">
        <w:rPr>
          <w:sz w:val="20"/>
        </w:rPr>
        <w:t xml:space="preserve">aangeeft via </w:t>
      </w:r>
      <w:r w:rsidR="0054139A" w:rsidRPr="00317C6F">
        <w:rPr>
          <w:sz w:val="20"/>
        </w:rPr>
        <w:t>info@bvdesport.nl</w:t>
      </w:r>
      <w:r w:rsidR="006B5500" w:rsidRPr="00317C6F">
        <w:rPr>
          <w:sz w:val="20"/>
        </w:rPr>
        <w:t xml:space="preserve"> </w:t>
      </w:r>
      <w:r w:rsidR="006B5500" w:rsidRPr="00317C6F">
        <w:rPr>
          <w:sz w:val="20"/>
        </w:rPr>
        <w:br/>
      </w:r>
      <w:r w:rsidRPr="00317C6F">
        <w:rPr>
          <w:b/>
          <w:sz w:val="20"/>
          <w:u w:val="single"/>
        </w:rPr>
        <w:t xml:space="preserve">Welke informatie wordt verzameld? </w:t>
      </w:r>
      <w:r w:rsidRPr="00317C6F">
        <w:rPr>
          <w:b/>
          <w:sz w:val="20"/>
          <w:u w:val="single"/>
        </w:rPr>
        <w:br/>
      </w:r>
      <w:r w:rsidRPr="00317C6F">
        <w:rPr>
          <w:sz w:val="20"/>
        </w:rPr>
        <w:t xml:space="preserve">Om lid te zijn bij </w:t>
      </w:r>
      <w:r w:rsidR="0054139A" w:rsidRPr="00317C6F">
        <w:rPr>
          <w:sz w:val="20"/>
        </w:rPr>
        <w:t>BV de Sport</w:t>
      </w:r>
      <w:r w:rsidRPr="00317C6F">
        <w:rPr>
          <w:sz w:val="20"/>
        </w:rPr>
        <w:t xml:space="preserve"> verzamelen we verschillende soorten Persoonlijke informatie gedurende uw lidmaatschap.  </w:t>
      </w:r>
      <w:r w:rsidRPr="00317C6F">
        <w:rPr>
          <w:sz w:val="20"/>
        </w:rPr>
        <w:br/>
        <w:t xml:space="preserve">De Persoonlijke informatie die we verwerken is opgenomen in onze privacy policy.   </w:t>
      </w:r>
      <w:r w:rsidR="006B5500" w:rsidRPr="00317C6F">
        <w:rPr>
          <w:sz w:val="20"/>
        </w:rPr>
        <w:br/>
      </w:r>
      <w:r w:rsidRPr="00317C6F">
        <w:rPr>
          <w:b/>
          <w:sz w:val="20"/>
          <w:u w:val="single"/>
        </w:rPr>
        <w:t xml:space="preserve">Wat is het doel en de grondslag voor het verzamelen en het gebruiken van uw informatie? </w:t>
      </w:r>
      <w:r w:rsidRPr="00317C6F">
        <w:rPr>
          <w:b/>
          <w:sz w:val="20"/>
          <w:u w:val="single"/>
        </w:rPr>
        <w:br/>
      </w:r>
      <w:r w:rsidRPr="00317C6F">
        <w:rPr>
          <w:sz w:val="20"/>
        </w:rPr>
        <w:t xml:space="preserve">Persoonsgegevens van leden worden door </w:t>
      </w:r>
      <w:r w:rsidR="0054139A" w:rsidRPr="00317C6F">
        <w:rPr>
          <w:sz w:val="20"/>
        </w:rPr>
        <w:t>BV de Sport</w:t>
      </w:r>
      <w:r w:rsidRPr="00317C6F">
        <w:rPr>
          <w:sz w:val="20"/>
        </w:rPr>
        <w:t xml:space="preserve"> verwerkt ten behoeve van de volgende doelstellingen: - Om deel te nemen aan het lidmaatschap van </w:t>
      </w:r>
      <w:r w:rsidR="0054139A" w:rsidRPr="00317C6F">
        <w:rPr>
          <w:sz w:val="20"/>
        </w:rPr>
        <w:t>BV de Sport</w:t>
      </w:r>
      <w:r w:rsidRPr="00317C6F">
        <w:rPr>
          <w:sz w:val="20"/>
        </w:rPr>
        <w:t>; - Administratieve doeleinden; - Versturen van nieuwsbrieven  en uitnodi</w:t>
      </w:r>
      <w:r w:rsidR="0054139A" w:rsidRPr="00317C6F">
        <w:rPr>
          <w:sz w:val="20"/>
        </w:rPr>
        <w:t>gingen; - Lidmaatschap bij KNBB</w:t>
      </w:r>
      <w:r w:rsidRPr="00317C6F">
        <w:rPr>
          <w:sz w:val="20"/>
        </w:rPr>
        <w:t>; - Verrichten van</w:t>
      </w:r>
      <w:r w:rsidR="0054139A" w:rsidRPr="00317C6F">
        <w:rPr>
          <w:sz w:val="20"/>
        </w:rPr>
        <w:t xml:space="preserve"> betalingen, contributies;-deelname aan wedstrijden en competities.</w:t>
      </w:r>
      <w:r w:rsidR="006B5500" w:rsidRPr="00317C6F">
        <w:rPr>
          <w:sz w:val="20"/>
        </w:rPr>
        <w:t xml:space="preserve"> </w:t>
      </w:r>
      <w:r w:rsidR="006B5500" w:rsidRPr="00317C6F">
        <w:rPr>
          <w:sz w:val="20"/>
        </w:rPr>
        <w:br/>
      </w:r>
      <w:r w:rsidRPr="00317C6F">
        <w:rPr>
          <w:b/>
          <w:sz w:val="20"/>
          <w:u w:val="single"/>
        </w:rPr>
        <w:t>Grondslag voor deze persoonsgegevens is:</w:t>
      </w:r>
      <w:r w:rsidRPr="00317C6F">
        <w:rPr>
          <w:b/>
          <w:sz w:val="20"/>
          <w:u w:val="single"/>
        </w:rPr>
        <w:br/>
      </w:r>
      <w:r w:rsidRPr="00317C6F">
        <w:rPr>
          <w:sz w:val="20"/>
        </w:rPr>
        <w:t xml:space="preserve"> - De overeengekomen opdracht, na</w:t>
      </w:r>
      <w:r w:rsidR="0054139A" w:rsidRPr="00317C6F">
        <w:rPr>
          <w:sz w:val="20"/>
        </w:rPr>
        <w:t>melijk een lidmaatschap bij BV de Sport</w:t>
      </w:r>
      <w:r w:rsidR="006B5500" w:rsidRPr="00317C6F">
        <w:rPr>
          <w:sz w:val="20"/>
        </w:rPr>
        <w:t xml:space="preserve"> </w:t>
      </w:r>
      <w:r w:rsidR="006B5500" w:rsidRPr="00317C6F">
        <w:rPr>
          <w:sz w:val="20"/>
        </w:rPr>
        <w:br/>
      </w:r>
      <w:r w:rsidRPr="00317C6F">
        <w:rPr>
          <w:b/>
          <w:sz w:val="20"/>
          <w:u w:val="single"/>
        </w:rPr>
        <w:t xml:space="preserve">Publicatie van persoonsgegevens op het internet </w:t>
      </w:r>
      <w:r w:rsidRPr="00317C6F">
        <w:rPr>
          <w:b/>
          <w:sz w:val="20"/>
          <w:u w:val="single"/>
        </w:rPr>
        <w:br/>
      </w:r>
      <w:r w:rsidRPr="00317C6F">
        <w:rPr>
          <w:sz w:val="20"/>
        </w:rPr>
        <w:t xml:space="preserve">Als vereniging beschikken wij over een website, </w:t>
      </w:r>
      <w:r w:rsidR="007E7C9D" w:rsidRPr="00317C6F">
        <w:rPr>
          <w:sz w:val="20"/>
        </w:rPr>
        <w:t>en</w:t>
      </w:r>
      <w:r w:rsidRPr="00317C6F">
        <w:rPr>
          <w:sz w:val="20"/>
        </w:rPr>
        <w:t xml:space="preserve"> Facebook .  Op basis van AVG mag beeldmateriaal vrij gepubliceerd worden, behalve als de afgebeelde persoon een ‘redelijk belang’ heeft om zich tegen de publicatie te verzetten. Dit kan zijn een privacybelang of een financieel belang; wanneer de maker geld verdient aan het portret (dit laatste is echter niet van toepassing binnen</w:t>
      </w:r>
      <w:r w:rsidR="007E7C9D" w:rsidRPr="00317C6F">
        <w:rPr>
          <w:sz w:val="20"/>
        </w:rPr>
        <w:t xml:space="preserve"> BV de Sport</w:t>
      </w:r>
      <w:r w:rsidR="00B46CDE" w:rsidRPr="00317C6F">
        <w:rPr>
          <w:sz w:val="20"/>
        </w:rPr>
        <w:t xml:space="preserve">.) </w:t>
      </w:r>
      <w:r w:rsidRPr="00317C6F">
        <w:rPr>
          <w:sz w:val="20"/>
        </w:rPr>
        <w:t xml:space="preserve">Daarom vragen wij uw toestemming voor het gebruik van deze gegevens en/of foto’s op de diverse middelen. Indien u hier bezwaar tegen heeft, dan kunt u dat aangeven via </w:t>
      </w:r>
      <w:r w:rsidR="007E7C9D" w:rsidRPr="00317C6F">
        <w:rPr>
          <w:sz w:val="20"/>
        </w:rPr>
        <w:t>info@bvdesport.</w:t>
      </w:r>
      <w:r w:rsidRPr="00317C6F">
        <w:rPr>
          <w:sz w:val="20"/>
        </w:rPr>
        <w:t xml:space="preserve">nl. </w:t>
      </w:r>
      <w:r w:rsidR="006B5500" w:rsidRPr="00317C6F">
        <w:rPr>
          <w:sz w:val="20"/>
        </w:rPr>
        <w:br/>
      </w:r>
      <w:r w:rsidRPr="00317C6F">
        <w:rPr>
          <w:b/>
          <w:sz w:val="20"/>
          <w:u w:val="single"/>
        </w:rPr>
        <w:t xml:space="preserve">Naar waar kunnen we uw Persoonlijke informatie overdragen? </w:t>
      </w:r>
      <w:r w:rsidRPr="00317C6F">
        <w:rPr>
          <w:b/>
          <w:sz w:val="20"/>
          <w:u w:val="single"/>
        </w:rPr>
        <w:br/>
      </w:r>
      <w:r w:rsidRPr="00317C6F">
        <w:rPr>
          <w:sz w:val="20"/>
        </w:rPr>
        <w:t>We zijn een lokale vereniging en daarom dragen wij uw Persoonlijke informatie niet over aan derden buiten Nederland en de EU.  Partijen naar waar wij als vereniging uw Persoonlijke informatie naar kunnen overdragen betreffen: - KN</w:t>
      </w:r>
      <w:r w:rsidR="007E7C9D" w:rsidRPr="00317C6F">
        <w:rPr>
          <w:sz w:val="20"/>
        </w:rPr>
        <w:t>B</w:t>
      </w:r>
      <w:r w:rsidRPr="00317C6F">
        <w:rPr>
          <w:sz w:val="20"/>
        </w:rPr>
        <w:t>B - Met al deze partijen is een verwerkingsovereenkomst afgesloten (via algemene voorwaarden, dan</w:t>
      </w:r>
      <w:r w:rsidR="007E7C9D" w:rsidRPr="00317C6F">
        <w:rPr>
          <w:sz w:val="20"/>
        </w:rPr>
        <w:t xml:space="preserve"> </w:t>
      </w:r>
      <w:r w:rsidRPr="00317C6F">
        <w:rPr>
          <w:sz w:val="20"/>
        </w:rPr>
        <w:t xml:space="preserve">wel separaat). In deze overeenkomst gaat de verwerker akkoord met de wettelijke eisen. </w:t>
      </w:r>
      <w:r w:rsidR="006B5500" w:rsidRPr="00317C6F">
        <w:rPr>
          <w:sz w:val="20"/>
        </w:rPr>
        <w:br/>
      </w:r>
      <w:r w:rsidRPr="00317C6F">
        <w:rPr>
          <w:sz w:val="20"/>
        </w:rPr>
        <w:t xml:space="preserve"> </w:t>
      </w:r>
      <w:r w:rsidRPr="00317C6F">
        <w:rPr>
          <w:b/>
          <w:sz w:val="20"/>
          <w:u w:val="single"/>
        </w:rPr>
        <w:t xml:space="preserve">Hoelang bewaren wij uw persoonlijke informatie? </w:t>
      </w:r>
      <w:r w:rsidRPr="00317C6F">
        <w:rPr>
          <w:b/>
          <w:sz w:val="20"/>
          <w:u w:val="single"/>
        </w:rPr>
        <w:br/>
      </w:r>
      <w:r w:rsidRPr="00317C6F">
        <w:rPr>
          <w:sz w:val="20"/>
        </w:rPr>
        <w:t xml:space="preserve">We bewaren Persoonlijke informatie zolang dit nodig is om de doelen die staan beschreven in deze Kennisgeving te halen. Na beëindiging van uw lidmaatschap zullen wij enkel uw naam, adres, email en telefoonnummer bewaren ten behoeve van o.a. jubilea doeleinden.  </w:t>
      </w:r>
      <w:r w:rsidR="006B5500" w:rsidRPr="00317C6F">
        <w:rPr>
          <w:sz w:val="20"/>
        </w:rPr>
        <w:br/>
      </w:r>
      <w:r w:rsidRPr="00317C6F">
        <w:rPr>
          <w:b/>
          <w:sz w:val="20"/>
          <w:u w:val="single"/>
        </w:rPr>
        <w:t>Definities</w:t>
      </w:r>
      <w:r w:rsidRPr="00317C6F">
        <w:rPr>
          <w:b/>
          <w:sz w:val="20"/>
          <w:u w:val="single"/>
        </w:rPr>
        <w:br/>
      </w:r>
      <w:r w:rsidRPr="00317C6F">
        <w:rPr>
          <w:sz w:val="20"/>
        </w:rPr>
        <w:t xml:space="preserve"> ‘Geldende wetgeving’ betekent elke geldende richtlijn, statuut, regel, contractuele vereiste.   ‘Persoonlijke informatie’ is alle informatie die ofwel op zich of in combinatie met andere stukken informatie een persoon identificeert of kan worden gebruikt om die te identificeren of die verwijst naar identificeerbare informatie. </w:t>
      </w:r>
    </w:p>
    <w:p w:rsidR="0046214B" w:rsidRPr="00317C6F" w:rsidRDefault="00247CE1">
      <w:pPr>
        <w:rPr>
          <w:sz w:val="20"/>
        </w:rPr>
      </w:pPr>
      <w:r w:rsidRPr="00317C6F">
        <w:rPr>
          <w:b/>
          <w:sz w:val="20"/>
          <w:u w:val="single"/>
        </w:rPr>
        <w:t xml:space="preserve">Hebt u vragen? </w:t>
      </w:r>
      <w:r w:rsidRPr="00317C6F">
        <w:rPr>
          <w:b/>
          <w:sz w:val="20"/>
          <w:u w:val="single"/>
        </w:rPr>
        <w:br/>
      </w:r>
      <w:r w:rsidRPr="00317C6F">
        <w:rPr>
          <w:sz w:val="20"/>
        </w:rPr>
        <w:t>Als u vragen of twijfels hebt over deze Kennisgeving of uw rechten wil uitoefenen met betrekking tot uw Persoonlijke informatie, kunt u contact opnemen met de Functionaris AVG door middel van de in deze Kennisgeving opgenomen contactgegevens.</w:t>
      </w:r>
      <w:r w:rsidR="00B46CDE" w:rsidRPr="00317C6F">
        <w:rPr>
          <w:sz w:val="20"/>
        </w:rPr>
        <w:br/>
      </w:r>
      <w:r w:rsidRPr="00317C6F">
        <w:rPr>
          <w:b/>
          <w:sz w:val="20"/>
          <w:u w:val="single"/>
        </w:rPr>
        <w:t>Contactgegevens</w:t>
      </w:r>
      <w:r w:rsidRPr="00317C6F">
        <w:rPr>
          <w:b/>
          <w:sz w:val="20"/>
          <w:u w:val="single"/>
        </w:rPr>
        <w:br/>
      </w:r>
      <w:r w:rsidRPr="00317C6F">
        <w:rPr>
          <w:sz w:val="20"/>
        </w:rPr>
        <w:t xml:space="preserve">Indien u vragen en/of opmerkingen heeft met betrekking tot AVG kunt u contact opnemen met de Functionaris AVG via het volgende emailadres: </w:t>
      </w:r>
      <w:r w:rsidR="007E7C9D" w:rsidRPr="00317C6F">
        <w:rPr>
          <w:sz w:val="20"/>
        </w:rPr>
        <w:t>info@bvdesport.nl</w:t>
      </w:r>
    </w:p>
    <w:sectPr w:rsidR="0046214B" w:rsidRPr="00317C6F" w:rsidSect="00B46CDE">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CE1"/>
    <w:rsid w:val="00247CE1"/>
    <w:rsid w:val="00317C6F"/>
    <w:rsid w:val="0046214B"/>
    <w:rsid w:val="0054139A"/>
    <w:rsid w:val="006B5500"/>
    <w:rsid w:val="007E7C9D"/>
    <w:rsid w:val="00B46CDE"/>
    <w:rsid w:val="00CA33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598</Words>
  <Characters>3291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Windows-gebruiker</dc:creator>
  <cp:lastModifiedBy>Windows-gebruiker</cp:lastModifiedBy>
  <cp:revision>6</cp:revision>
  <dcterms:created xsi:type="dcterms:W3CDTF">2018-11-20T11:30:00Z</dcterms:created>
  <dcterms:modified xsi:type="dcterms:W3CDTF">2018-11-21T10:51:00Z</dcterms:modified>
</cp:coreProperties>
</file>